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C74AB3" w:rsidRPr="00FF6559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C74AB3">
        <w:rPr>
          <w:color w:val="000000"/>
          <w:sz w:val="28"/>
          <w:szCs w:val="28"/>
        </w:rPr>
        <w:t>0904001</w:t>
      </w:r>
      <w:r w:rsidR="00C74AB3" w:rsidRPr="00FF6559">
        <w:rPr>
          <w:color w:val="000000"/>
          <w:sz w:val="28"/>
          <w:szCs w:val="28"/>
        </w:rPr>
        <w:t>:</w:t>
      </w:r>
      <w:r w:rsidR="00C74AB3">
        <w:rPr>
          <w:color w:val="000000"/>
          <w:sz w:val="28"/>
          <w:szCs w:val="28"/>
        </w:rPr>
        <w:t>453</w:t>
      </w:r>
      <w:r w:rsidR="00C74AB3" w:rsidRPr="00FF6559">
        <w:rPr>
          <w:color w:val="000000"/>
          <w:sz w:val="28"/>
          <w:szCs w:val="28"/>
        </w:rPr>
        <w:t xml:space="preserve">, площадью </w:t>
      </w:r>
      <w:r w:rsidR="00C74AB3">
        <w:rPr>
          <w:color w:val="000000"/>
          <w:sz w:val="28"/>
          <w:szCs w:val="28"/>
        </w:rPr>
        <w:t>814</w:t>
      </w:r>
      <w:r w:rsidR="00C74AB3" w:rsidRPr="00FF6559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C74AB3" w:rsidRPr="002364BA">
        <w:rPr>
          <w:color w:val="000000"/>
          <w:sz w:val="28"/>
          <w:szCs w:val="28"/>
        </w:rPr>
        <w:t>с. Беловское, ул. Строительная, 10</w:t>
      </w:r>
      <w:r w:rsidR="00C74AB3" w:rsidRPr="00FF6559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F65F0D">
        <w:rPr>
          <w:color w:val="000000"/>
          <w:sz w:val="28"/>
          <w:szCs w:val="28"/>
        </w:rPr>
        <w:br/>
      </w:r>
      <w:bookmarkStart w:id="0" w:name="_GoBack"/>
      <w:bookmarkEnd w:id="0"/>
      <w:r w:rsidR="00C74AB3" w:rsidRPr="00FF6559">
        <w:rPr>
          <w:color w:val="000000"/>
          <w:sz w:val="28"/>
          <w:szCs w:val="28"/>
        </w:rPr>
        <w:t>ЖУ (Зона усадебной застройки) – «Блокированная жилая застройка» (код вида 2.3)</w:t>
      </w:r>
      <w:r w:rsidR="00C74AB3" w:rsidRPr="00FF6559">
        <w:rPr>
          <w:bCs/>
          <w:sz w:val="28"/>
          <w:szCs w:val="28"/>
        </w:rPr>
        <w:t>,</w:t>
      </w:r>
      <w:r w:rsidR="00C74AB3" w:rsidRPr="00FF6559">
        <w:rPr>
          <w:color w:val="000000"/>
          <w:sz w:val="28"/>
          <w:szCs w:val="28"/>
        </w:rPr>
        <w:t xml:space="preserve"> по обращению </w:t>
      </w:r>
      <w:r w:rsidR="00C74AB3">
        <w:rPr>
          <w:color w:val="000000"/>
          <w:sz w:val="28"/>
          <w:szCs w:val="28"/>
        </w:rPr>
        <w:t>Шеиной Светланы Анатольевны</w:t>
      </w:r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421A8B"/>
    <w:rsid w:val="00814554"/>
    <w:rsid w:val="00896428"/>
    <w:rsid w:val="00A94478"/>
    <w:rsid w:val="00C74AB3"/>
    <w:rsid w:val="00F6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D116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30</cp:revision>
  <cp:lastPrinted>2021-09-07T10:44:00Z</cp:lastPrinted>
  <dcterms:created xsi:type="dcterms:W3CDTF">2025-01-31T07:59:00Z</dcterms:created>
  <dcterms:modified xsi:type="dcterms:W3CDTF">2026-06-05T08:44:00Z</dcterms:modified>
  <dc:language>ru-RU</dc:language>
</cp:coreProperties>
</file>